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46B" w:rsidRDefault="000D446B" w:rsidP="000D446B">
      <w:r>
        <w:t>Algebra 1 – WH</w:t>
      </w:r>
      <w:r>
        <w:tab/>
      </w:r>
      <w:r>
        <w:tab/>
      </w:r>
      <w:r>
        <w:tab/>
      </w:r>
      <w:r>
        <w:tab/>
      </w:r>
      <w:r>
        <w:tab/>
      </w:r>
      <w:r>
        <w:tab/>
        <w:t>name</w:t>
      </w:r>
      <w:r>
        <w:tab/>
      </w:r>
      <w:sdt>
        <w:sdtPr>
          <w:id w:val="1634126593"/>
          <w:placeholder>
            <w:docPart w:val="44FB400420054528A4D6C1F28474BDF2"/>
          </w:placeholder>
          <w:showingPlcHdr/>
          <w:text/>
        </w:sdtPr>
        <w:sdtContent>
          <w:r w:rsidRPr="00786198">
            <w:rPr>
              <w:rStyle w:val="PlaceholderText"/>
            </w:rPr>
            <w:t>Click here to enter text.</w:t>
          </w:r>
        </w:sdtContent>
      </w:sdt>
      <w:r>
        <w:br/>
      </w:r>
      <w:r>
        <w:t xml:space="preserve">Unit 3 </w:t>
      </w:r>
      <w:r>
        <w:t xml:space="preserve">– Definitions </w:t>
      </w:r>
      <w:r>
        <w:t>assignment</w:t>
      </w:r>
      <w:r>
        <w:tab/>
      </w:r>
      <w:r>
        <w:tab/>
      </w:r>
      <w:r>
        <w:tab/>
      </w:r>
      <w:r>
        <w:tab/>
        <w:t>date</w:t>
      </w:r>
      <w:r>
        <w:tab/>
      </w:r>
      <w:sdt>
        <w:sdtPr>
          <w:id w:val="1326705959"/>
          <w:placeholder>
            <w:docPart w:val="476B0F5D707E4D09A71AD8A449B42D53"/>
          </w:placeholder>
          <w:showingPlcHdr/>
          <w:date>
            <w:dateFormat w:val="M/d/yyyy"/>
            <w:lid w:val="en-US"/>
            <w:storeMappedDataAs w:val="dateTime"/>
            <w:calendar w:val="gregorian"/>
          </w:date>
        </w:sdtPr>
        <w:sdtContent>
          <w:r w:rsidRPr="00786198">
            <w:rPr>
              <w:rStyle w:val="PlaceholderText"/>
            </w:rPr>
            <w:t>Click here to enter a date.</w:t>
          </w:r>
        </w:sdtContent>
      </w:sdt>
      <w:r>
        <w:t xml:space="preserve"> </w:t>
      </w:r>
      <w:proofErr w:type="gramStart"/>
      <w:r>
        <w:t xml:space="preserve">Period </w:t>
      </w:r>
      <w:sdt>
        <w:sdtPr>
          <w:alias w:val="period"/>
          <w:tag w:val="period"/>
          <w:id w:val="123279615"/>
          <w:placeholder>
            <w:docPart w:val="36E9823F8A16462D8A5E2750203ADD40"/>
          </w:placeholder>
          <w:showingPlcHdr/>
          <w:dropDownList>
            <w:listItem w:value="Choose an item."/>
            <w:listItem w:displayText="2" w:value="2"/>
            <w:listItem w:displayText="3" w:value="3"/>
            <w:listItem w:displayText="5" w:value="5"/>
            <w:listItem w:displayText="8" w:value="8"/>
          </w:dropDownList>
        </w:sdtPr>
        <w:sdtContent>
          <w:r w:rsidRPr="00786198">
            <w:rPr>
              <w:rStyle w:val="PlaceholderText"/>
            </w:rPr>
            <w:t>Choose an item.</w:t>
          </w:r>
          <w:proofErr w:type="gramEnd"/>
        </w:sdtContent>
      </w:sdt>
    </w:p>
    <w:p w:rsidR="000D446B" w:rsidRDefault="000D446B" w:rsidP="000D446B">
      <w:pPr>
        <w:spacing w:after="0" w:line="240" w:lineRule="auto"/>
        <w:textAlignment w:val="top"/>
        <w:rPr>
          <w:rFonts w:ascii="Times" w:eastAsia="Times New Roman" w:hAnsi="Times" w:cs="Times"/>
          <w:b/>
          <w:color w:val="000000"/>
          <w:sz w:val="24"/>
          <w:szCs w:val="24"/>
        </w:rPr>
      </w:pPr>
      <w:r>
        <w:rPr>
          <w:rFonts w:ascii="Times" w:eastAsia="Times New Roman" w:hAnsi="Times" w:cs="Times"/>
          <w:b/>
          <w:color w:val="000000"/>
          <w:sz w:val="24"/>
          <w:szCs w:val="24"/>
        </w:rPr>
        <w:t>Do this:</w:t>
      </w:r>
    </w:p>
    <w:p w:rsidR="000D446B" w:rsidRPr="008B0D03" w:rsidRDefault="000D446B" w:rsidP="000D446B">
      <w:pPr>
        <w:spacing w:after="0" w:line="240" w:lineRule="auto"/>
        <w:ind w:left="144"/>
        <w:textAlignment w:val="center"/>
        <w:rPr>
          <w:rFonts w:ascii="Times" w:eastAsia="Times New Roman" w:hAnsi="Times" w:cs="Times"/>
          <w:color w:val="000000"/>
          <w:sz w:val="24"/>
          <w:szCs w:val="24"/>
        </w:rPr>
      </w:pPr>
      <w:r w:rsidRPr="008B0D03">
        <w:rPr>
          <w:rFonts w:ascii="Times" w:eastAsia="Times New Roman" w:hAnsi="Times" w:cs="Times"/>
          <w:color w:val="000000"/>
          <w:sz w:val="24"/>
          <w:szCs w:val="24"/>
        </w:rPr>
        <w:t>Create the following definitions in the Definitions Window, and check them out in the Interactions Window:</w:t>
      </w:r>
    </w:p>
    <w:p w:rsidR="000D446B" w:rsidRDefault="000D446B" w:rsidP="000D446B">
      <w:pPr>
        <w:spacing w:after="0" w:line="240" w:lineRule="auto"/>
        <w:ind w:left="864"/>
        <w:textAlignment w:val="center"/>
        <w:rPr>
          <w:rFonts w:ascii="Times" w:eastAsia="Times New Roman" w:hAnsi="Times" w:cs="Times"/>
          <w:color w:val="000000"/>
          <w:sz w:val="24"/>
          <w:szCs w:val="24"/>
        </w:rPr>
      </w:pPr>
    </w:p>
    <w:p w:rsidR="000D446B" w:rsidRPr="008B0D03" w:rsidRDefault="000D446B" w:rsidP="000D446B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Times" w:eastAsia="Times New Roman" w:hAnsi="Times" w:cs="Times"/>
          <w:color w:val="000000"/>
          <w:sz w:val="24"/>
          <w:szCs w:val="24"/>
        </w:rPr>
      </w:pP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Define a value called </w:t>
      </w:r>
      <w:r w:rsidRPr="008B0D03">
        <w:rPr>
          <w:rFonts w:ascii="Courier New" w:eastAsia="Times New Roman" w:hAnsi="Courier New" w:cs="Courier New"/>
          <w:color w:val="4682B4"/>
          <w:sz w:val="20"/>
          <w:szCs w:val="20"/>
        </w:rPr>
        <w:t>prize</w:t>
      </w:r>
      <w:r w:rsidRPr="008B0D03">
        <w:rPr>
          <w:rFonts w:ascii="Courier New" w:eastAsia="Times New Roman" w:hAnsi="Courier New" w:cs="Courier New"/>
          <w:vanish/>
          <w:color w:val="000000"/>
          <w:sz w:val="20"/>
          <w:szCs w:val="20"/>
        </w:rPr>
        <w:t>prize</w:t>
      </w: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 to be a solid yellow star (you pick the size). </w:t>
      </w:r>
      <w:r w:rsidRPr="008B0D03">
        <w:rPr>
          <w:rFonts w:ascii="Times" w:eastAsia="Times New Roman" w:hAnsi="Times" w:cs="Times"/>
          <w:b/>
          <w:color w:val="000000"/>
          <w:sz w:val="24"/>
          <w:szCs w:val="24"/>
        </w:rPr>
        <w:t>Snip it!</w:t>
      </w:r>
    </w:p>
    <w:p w:rsidR="000D446B" w:rsidRDefault="000D446B" w:rsidP="000D446B">
      <w:pPr>
        <w:spacing w:after="0" w:line="240" w:lineRule="auto"/>
        <w:ind w:left="864"/>
        <w:textAlignment w:val="center"/>
        <w:rPr>
          <w:rFonts w:ascii="Times" w:eastAsia="Times New Roman" w:hAnsi="Times" w:cs="Times"/>
          <w:color w:val="000000"/>
          <w:sz w:val="24"/>
          <w:szCs w:val="24"/>
        </w:rPr>
      </w:pPr>
      <w:r>
        <w:rPr>
          <w:rFonts w:ascii="Times" w:eastAsia="Times New Roman" w:hAnsi="Times" w:cs="Times"/>
          <w:color w:val="000000"/>
          <w:sz w:val="24"/>
          <w:szCs w:val="24"/>
        </w:rPr>
        <w:t xml:space="preserve"> </w:t>
      </w:r>
      <w:r>
        <w:rPr>
          <w:rFonts w:ascii="Times" w:eastAsia="Times New Roman" w:hAnsi="Times" w:cs="Times"/>
          <w:color w:val="000000"/>
          <w:sz w:val="24"/>
          <w:szCs w:val="24"/>
        </w:rPr>
        <w:tab/>
      </w:r>
      <w:sdt>
        <w:sdtPr>
          <w:rPr>
            <w:rFonts w:ascii="Times" w:eastAsia="Times New Roman" w:hAnsi="Times" w:cs="Times"/>
            <w:color w:val="000000"/>
            <w:sz w:val="24"/>
            <w:szCs w:val="24"/>
          </w:rPr>
          <w:id w:val="1559741311"/>
          <w:showingPlcHdr/>
          <w:picture/>
        </w:sdtPr>
        <w:sdtContent>
          <w:r>
            <w:rPr>
              <w:rFonts w:ascii="Times" w:eastAsia="Times New Roman" w:hAnsi="Times" w:cs="Times"/>
              <w:noProof/>
              <w:color w:val="000000"/>
              <w:sz w:val="24"/>
              <w:szCs w:val="24"/>
            </w:rPr>
            <w:drawing>
              <wp:inline distT="0" distB="0" distL="0" distR="0" wp14:anchorId="1CACB86E" wp14:editId="292C0AA9">
                <wp:extent cx="1903730" cy="1903730"/>
                <wp:effectExtent l="0" t="0" r="1270" b="127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730" cy="1903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sdtContent>
      </w:sdt>
    </w:p>
    <w:p w:rsidR="000D446B" w:rsidRDefault="000D446B" w:rsidP="000D446B">
      <w:pPr>
        <w:spacing w:after="0" w:line="240" w:lineRule="auto"/>
        <w:ind w:left="864"/>
        <w:textAlignment w:val="center"/>
        <w:rPr>
          <w:rFonts w:ascii="Times" w:eastAsia="Times New Roman" w:hAnsi="Times" w:cs="Times"/>
          <w:color w:val="000000"/>
          <w:sz w:val="24"/>
          <w:szCs w:val="24"/>
        </w:rPr>
      </w:pPr>
    </w:p>
    <w:p w:rsidR="000D446B" w:rsidRDefault="000D446B" w:rsidP="000D446B">
      <w:pPr>
        <w:spacing w:after="0" w:line="240" w:lineRule="auto"/>
        <w:ind w:left="864"/>
        <w:textAlignment w:val="center"/>
        <w:rPr>
          <w:rFonts w:ascii="Times" w:eastAsia="Times New Roman" w:hAnsi="Times" w:cs="Times"/>
          <w:color w:val="000000"/>
          <w:sz w:val="24"/>
          <w:szCs w:val="24"/>
        </w:rPr>
      </w:pPr>
    </w:p>
    <w:p w:rsidR="000D446B" w:rsidRPr="008B0D03" w:rsidRDefault="000D446B" w:rsidP="000D446B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Times" w:eastAsia="Times New Roman" w:hAnsi="Times" w:cs="Times"/>
          <w:color w:val="000000"/>
          <w:sz w:val="24"/>
          <w:szCs w:val="24"/>
        </w:rPr>
      </w:pP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Define a value called </w:t>
      </w:r>
      <w:r w:rsidRPr="008B0D03">
        <w:rPr>
          <w:rFonts w:ascii="Courier New" w:eastAsia="Times New Roman" w:hAnsi="Courier New" w:cs="Courier New"/>
          <w:color w:val="4682B4"/>
          <w:sz w:val="20"/>
          <w:szCs w:val="20"/>
        </w:rPr>
        <w:t>big</w:t>
      </w:r>
      <w:r w:rsidRPr="008B0D03">
        <w:rPr>
          <w:rFonts w:ascii="Courier New" w:eastAsia="Times New Roman" w:hAnsi="Courier New" w:cs="Courier New"/>
          <w:vanish/>
          <w:color w:val="000000"/>
          <w:sz w:val="20"/>
          <w:szCs w:val="20"/>
        </w:rPr>
        <w:t>big</w:t>
      </w: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 that uses </w:t>
      </w:r>
      <w:r w:rsidRPr="008B0D03">
        <w:rPr>
          <w:rFonts w:ascii="Courier New" w:eastAsia="Times New Roman" w:hAnsi="Courier New" w:cs="Courier New"/>
          <w:color w:val="4682B4"/>
          <w:sz w:val="20"/>
          <w:szCs w:val="20"/>
        </w:rPr>
        <w:t>scale</w:t>
      </w:r>
      <w:r w:rsidRPr="008B0D03">
        <w:rPr>
          <w:rFonts w:ascii="Courier New" w:eastAsia="Times New Roman" w:hAnsi="Courier New" w:cs="Courier New"/>
          <w:vanish/>
          <w:color w:val="000000"/>
          <w:sz w:val="20"/>
          <w:szCs w:val="20"/>
        </w:rPr>
        <w:t>scale</w:t>
      </w: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 to make your </w:t>
      </w:r>
      <w:r w:rsidRPr="008B0D03">
        <w:rPr>
          <w:rFonts w:ascii="Courier New" w:eastAsia="Times New Roman" w:hAnsi="Courier New" w:cs="Courier New"/>
          <w:color w:val="4682B4"/>
          <w:sz w:val="20"/>
          <w:szCs w:val="20"/>
        </w:rPr>
        <w:t>prize</w:t>
      </w:r>
      <w:r w:rsidRPr="008B0D03">
        <w:rPr>
          <w:rFonts w:ascii="Courier New" w:eastAsia="Times New Roman" w:hAnsi="Courier New" w:cs="Courier New"/>
          <w:vanish/>
          <w:color w:val="000000"/>
          <w:sz w:val="20"/>
          <w:szCs w:val="20"/>
        </w:rPr>
        <w:t>prize</w:t>
      </w: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 three times larger. </w:t>
      </w:r>
      <w:r w:rsidRPr="008B0D03">
        <w:rPr>
          <w:rFonts w:ascii="Times" w:eastAsia="Times New Roman" w:hAnsi="Times" w:cs="Times"/>
          <w:b/>
          <w:color w:val="000000"/>
          <w:sz w:val="24"/>
          <w:szCs w:val="24"/>
        </w:rPr>
        <w:t>Snip it!</w:t>
      </w:r>
    </w:p>
    <w:sdt>
      <w:sdtPr>
        <w:rPr>
          <w:rFonts w:ascii="Times" w:eastAsia="Times New Roman" w:hAnsi="Times" w:cs="Times"/>
          <w:color w:val="000000"/>
          <w:sz w:val="24"/>
          <w:szCs w:val="24"/>
        </w:rPr>
        <w:id w:val="931554484"/>
        <w:showingPlcHdr/>
        <w:picture/>
      </w:sdtPr>
      <w:sdtContent>
        <w:p w:rsidR="000D446B" w:rsidRDefault="000D446B" w:rsidP="000D446B">
          <w:pPr>
            <w:spacing w:after="0" w:line="240" w:lineRule="auto"/>
            <w:ind w:left="1440"/>
            <w:textAlignment w:val="center"/>
            <w:rPr>
              <w:rFonts w:ascii="Times" w:eastAsia="Times New Roman" w:hAnsi="Times" w:cs="Times"/>
              <w:color w:val="000000"/>
              <w:sz w:val="24"/>
              <w:szCs w:val="24"/>
            </w:rPr>
          </w:pPr>
          <w:r>
            <w:rPr>
              <w:rFonts w:ascii="Times" w:eastAsia="Times New Roman" w:hAnsi="Times" w:cs="Times"/>
              <w:noProof/>
              <w:color w:val="000000"/>
              <w:sz w:val="24"/>
              <w:szCs w:val="24"/>
            </w:rPr>
            <w:drawing>
              <wp:inline distT="0" distB="0" distL="0" distR="0" wp14:anchorId="77E5349D" wp14:editId="2F205296">
                <wp:extent cx="1903730" cy="1903730"/>
                <wp:effectExtent l="0" t="0" r="1270" b="1270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730" cy="1903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0D446B" w:rsidRDefault="000D446B" w:rsidP="000D446B">
      <w:pPr>
        <w:pStyle w:val="ListParagraph"/>
        <w:spacing w:after="0" w:line="240" w:lineRule="auto"/>
        <w:ind w:left="1224"/>
        <w:textAlignment w:val="center"/>
        <w:rPr>
          <w:rFonts w:ascii="Times" w:eastAsia="Times New Roman" w:hAnsi="Times" w:cs="Times"/>
          <w:color w:val="000000"/>
          <w:sz w:val="24"/>
          <w:szCs w:val="24"/>
        </w:rPr>
      </w:pPr>
    </w:p>
    <w:p w:rsidR="000D446B" w:rsidRPr="008B0D03" w:rsidRDefault="000D446B" w:rsidP="000D446B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Times" w:eastAsia="Times New Roman" w:hAnsi="Times" w:cs="Times"/>
          <w:color w:val="000000"/>
          <w:sz w:val="24"/>
          <w:szCs w:val="24"/>
        </w:rPr>
      </w:pP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Define a value called </w:t>
      </w:r>
      <w:r w:rsidRPr="008B0D03">
        <w:rPr>
          <w:rFonts w:ascii="Courier New" w:eastAsia="Times New Roman" w:hAnsi="Courier New" w:cs="Courier New"/>
          <w:color w:val="4682B4"/>
          <w:sz w:val="20"/>
          <w:szCs w:val="20"/>
        </w:rPr>
        <w:t>tilt</w:t>
      </w:r>
      <w:r w:rsidRPr="008B0D03">
        <w:rPr>
          <w:rFonts w:ascii="Courier New" w:eastAsia="Times New Roman" w:hAnsi="Courier New" w:cs="Courier New"/>
          <w:vanish/>
          <w:color w:val="000000"/>
          <w:sz w:val="20"/>
          <w:szCs w:val="20"/>
        </w:rPr>
        <w:t>tilt</w:t>
      </w: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 that uses </w:t>
      </w:r>
      <w:r w:rsidRPr="008B0D03">
        <w:rPr>
          <w:rFonts w:ascii="Courier New" w:eastAsia="Times New Roman" w:hAnsi="Courier New" w:cs="Courier New"/>
          <w:color w:val="4682B4"/>
          <w:sz w:val="20"/>
          <w:szCs w:val="20"/>
        </w:rPr>
        <w:t>rotate</w:t>
      </w:r>
      <w:r w:rsidRPr="008B0D03">
        <w:rPr>
          <w:rFonts w:ascii="Courier New" w:eastAsia="Times New Roman" w:hAnsi="Courier New" w:cs="Courier New"/>
          <w:vanish/>
          <w:color w:val="000000"/>
          <w:sz w:val="20"/>
          <w:szCs w:val="20"/>
        </w:rPr>
        <w:t>rotate</w:t>
      </w: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 to turn your big yellow star by </w:t>
      </w:r>
      <w:r w:rsidRPr="008B0D03">
        <w:rPr>
          <w:rFonts w:ascii="Courier New" w:eastAsia="Times New Roman" w:hAnsi="Courier New" w:cs="Courier New"/>
          <w:color w:val="0000FF"/>
          <w:sz w:val="20"/>
          <w:szCs w:val="20"/>
        </w:rPr>
        <w:t>45</w:t>
      </w:r>
      <w:r w:rsidRPr="008B0D03">
        <w:rPr>
          <w:rFonts w:ascii="Courier New" w:eastAsia="Times New Roman" w:hAnsi="Courier New" w:cs="Courier New"/>
          <w:vanish/>
          <w:color w:val="000000"/>
          <w:sz w:val="20"/>
          <w:szCs w:val="20"/>
        </w:rPr>
        <w:t>45</w:t>
      </w: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 degrees. </w:t>
      </w:r>
      <w:r w:rsidRPr="008B0D03">
        <w:rPr>
          <w:rFonts w:ascii="Times" w:eastAsia="Times New Roman" w:hAnsi="Times" w:cs="Times"/>
          <w:b/>
          <w:color w:val="000000"/>
          <w:sz w:val="24"/>
          <w:szCs w:val="24"/>
        </w:rPr>
        <w:t>Snip it!</w:t>
      </w:r>
    </w:p>
    <w:sdt>
      <w:sdtPr>
        <w:rPr>
          <w:rFonts w:ascii="Times" w:eastAsia="Times New Roman" w:hAnsi="Times" w:cs="Times"/>
          <w:color w:val="000000"/>
          <w:sz w:val="24"/>
          <w:szCs w:val="24"/>
        </w:rPr>
        <w:id w:val="955679713"/>
        <w:showingPlcHdr/>
        <w:picture/>
      </w:sdtPr>
      <w:sdtContent>
        <w:p w:rsidR="000D446B" w:rsidRDefault="000D446B" w:rsidP="000D446B">
          <w:pPr>
            <w:spacing w:after="0" w:line="240" w:lineRule="auto"/>
            <w:ind w:left="1440"/>
            <w:textAlignment w:val="center"/>
            <w:rPr>
              <w:rFonts w:ascii="Times" w:eastAsia="Times New Roman" w:hAnsi="Times" w:cs="Times"/>
              <w:color w:val="000000"/>
              <w:sz w:val="24"/>
              <w:szCs w:val="24"/>
            </w:rPr>
          </w:pPr>
          <w:r>
            <w:rPr>
              <w:rFonts w:ascii="Times" w:eastAsia="Times New Roman" w:hAnsi="Times" w:cs="Times"/>
              <w:noProof/>
              <w:color w:val="000000"/>
              <w:sz w:val="24"/>
              <w:szCs w:val="24"/>
            </w:rPr>
            <w:drawing>
              <wp:inline distT="0" distB="0" distL="0" distR="0" wp14:anchorId="5E5C9E19" wp14:editId="222A0C43">
                <wp:extent cx="1903730" cy="1903730"/>
                <wp:effectExtent l="0" t="0" r="1270" b="1270"/>
                <wp:docPr id="6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730" cy="1903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0D446B" w:rsidRDefault="000D446B" w:rsidP="000D446B">
      <w:pPr>
        <w:pStyle w:val="ListParagraph"/>
        <w:spacing w:after="0" w:line="240" w:lineRule="auto"/>
        <w:ind w:left="1224"/>
        <w:textAlignment w:val="center"/>
        <w:rPr>
          <w:rFonts w:ascii="Times" w:eastAsia="Times New Roman" w:hAnsi="Times" w:cs="Times"/>
          <w:color w:val="000000"/>
          <w:sz w:val="24"/>
          <w:szCs w:val="24"/>
        </w:rPr>
      </w:pPr>
      <w:r>
        <w:rPr>
          <w:rFonts w:ascii="Times" w:eastAsia="Times New Roman" w:hAnsi="Times" w:cs="Times"/>
          <w:color w:val="000000"/>
          <w:sz w:val="24"/>
          <w:szCs w:val="24"/>
        </w:rPr>
        <w:br w:type="page"/>
      </w:r>
    </w:p>
    <w:p w:rsidR="000D446B" w:rsidRDefault="000D446B" w:rsidP="000D446B">
      <w:pPr>
        <w:pStyle w:val="ListParagraph"/>
        <w:spacing w:after="0" w:line="240" w:lineRule="auto"/>
        <w:ind w:left="1224"/>
        <w:textAlignment w:val="center"/>
        <w:rPr>
          <w:rFonts w:ascii="Times" w:eastAsia="Times New Roman" w:hAnsi="Times" w:cs="Times"/>
          <w:color w:val="000000"/>
          <w:sz w:val="24"/>
          <w:szCs w:val="24"/>
        </w:rPr>
      </w:pPr>
      <w:bookmarkStart w:id="0" w:name="_GoBack"/>
      <w:bookmarkEnd w:id="0"/>
    </w:p>
    <w:p w:rsidR="000D446B" w:rsidRPr="008B0D03" w:rsidRDefault="000D446B" w:rsidP="000D446B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Times" w:eastAsia="Times New Roman" w:hAnsi="Times" w:cs="Times"/>
          <w:color w:val="000000"/>
          <w:sz w:val="24"/>
          <w:szCs w:val="24"/>
        </w:rPr>
      </w:pP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Type </w:t>
      </w:r>
      <w:r w:rsidRPr="008B0D03">
        <w:rPr>
          <w:rFonts w:ascii="Courier New" w:eastAsia="Times New Roman" w:hAnsi="Courier New" w:cs="Courier New"/>
          <w:color w:val="4682B4"/>
          <w:sz w:val="20"/>
          <w:szCs w:val="20"/>
        </w:rPr>
        <w:t>tilt</w:t>
      </w:r>
      <w:r w:rsidRPr="008B0D03">
        <w:rPr>
          <w:rFonts w:ascii="Courier New" w:eastAsia="Times New Roman" w:hAnsi="Courier New" w:cs="Courier New"/>
          <w:vanish/>
          <w:color w:val="000000"/>
          <w:sz w:val="20"/>
          <w:szCs w:val="20"/>
        </w:rPr>
        <w:t>tilt</w:t>
      </w: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 in the Interactions Window, and make sure you get a large, tilted, yellow star. </w:t>
      </w:r>
      <w:r w:rsidRPr="008B0D03">
        <w:rPr>
          <w:rFonts w:ascii="Times" w:eastAsia="Times New Roman" w:hAnsi="Times" w:cs="Times"/>
          <w:b/>
          <w:color w:val="000000"/>
          <w:sz w:val="24"/>
          <w:szCs w:val="24"/>
        </w:rPr>
        <w:t>Snip it!</w:t>
      </w:r>
    </w:p>
    <w:sdt>
      <w:sdtPr>
        <w:rPr>
          <w:rFonts w:ascii="Times" w:eastAsia="Times New Roman" w:hAnsi="Times" w:cs="Times"/>
          <w:color w:val="000000"/>
          <w:sz w:val="24"/>
          <w:szCs w:val="24"/>
        </w:rPr>
        <w:id w:val="-1076905029"/>
        <w:showingPlcHdr/>
        <w:picture/>
      </w:sdtPr>
      <w:sdtContent>
        <w:p w:rsidR="000D446B" w:rsidRDefault="000D446B" w:rsidP="000D446B">
          <w:pPr>
            <w:spacing w:after="0" w:line="240" w:lineRule="auto"/>
            <w:ind w:left="1440"/>
            <w:textAlignment w:val="center"/>
            <w:rPr>
              <w:rFonts w:ascii="Times" w:eastAsia="Times New Roman" w:hAnsi="Times" w:cs="Times"/>
              <w:color w:val="000000"/>
              <w:sz w:val="24"/>
              <w:szCs w:val="24"/>
            </w:rPr>
          </w:pPr>
          <w:r>
            <w:rPr>
              <w:rFonts w:ascii="Times" w:eastAsia="Times New Roman" w:hAnsi="Times" w:cs="Times"/>
              <w:noProof/>
              <w:color w:val="000000"/>
              <w:sz w:val="24"/>
              <w:szCs w:val="24"/>
            </w:rPr>
            <w:drawing>
              <wp:inline distT="0" distB="0" distL="0" distR="0" wp14:anchorId="7984210C" wp14:editId="5CF4CAD6">
                <wp:extent cx="1903730" cy="1903730"/>
                <wp:effectExtent l="0" t="0" r="1270" b="1270"/>
                <wp:docPr id="7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730" cy="1903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0D446B" w:rsidRDefault="000D446B" w:rsidP="000D446B">
      <w:pPr>
        <w:pStyle w:val="ListParagraph"/>
        <w:spacing w:after="0" w:line="240" w:lineRule="auto"/>
        <w:ind w:left="1224"/>
        <w:textAlignment w:val="center"/>
        <w:rPr>
          <w:rFonts w:ascii="Times" w:eastAsia="Times New Roman" w:hAnsi="Times" w:cs="Times"/>
          <w:color w:val="000000"/>
          <w:sz w:val="24"/>
          <w:szCs w:val="24"/>
        </w:rPr>
      </w:pPr>
    </w:p>
    <w:p w:rsidR="000D446B" w:rsidRPr="008B0D03" w:rsidRDefault="000D446B" w:rsidP="000D446B">
      <w:pPr>
        <w:pStyle w:val="ListParagraph"/>
        <w:numPr>
          <w:ilvl w:val="0"/>
          <w:numId w:val="1"/>
        </w:numPr>
        <w:spacing w:after="0" w:line="240" w:lineRule="auto"/>
        <w:textAlignment w:val="center"/>
        <w:rPr>
          <w:rFonts w:ascii="Times" w:eastAsia="Times New Roman" w:hAnsi="Times" w:cs="Times"/>
          <w:b/>
          <w:color w:val="000000"/>
          <w:sz w:val="24"/>
          <w:szCs w:val="24"/>
        </w:rPr>
      </w:pP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It turns out that green stars are more popular as prizes than yellow stars. Change the expression in your </w:t>
      </w:r>
      <w:r w:rsidRPr="008B0D03">
        <w:rPr>
          <w:rFonts w:ascii="Courier New" w:eastAsia="Times New Roman" w:hAnsi="Courier New" w:cs="Courier New"/>
          <w:color w:val="4682B4"/>
          <w:sz w:val="20"/>
          <w:szCs w:val="20"/>
        </w:rPr>
        <w:t>prize</w:t>
      </w:r>
      <w:r w:rsidRPr="008B0D03">
        <w:rPr>
          <w:rFonts w:ascii="Courier New" w:eastAsia="Times New Roman" w:hAnsi="Courier New" w:cs="Courier New"/>
          <w:vanish/>
          <w:color w:val="000000"/>
          <w:sz w:val="20"/>
          <w:szCs w:val="20"/>
        </w:rPr>
        <w:t>prize</w:t>
      </w: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 definition to make the star green instead of yellow. Click "Run" so the computer will read your new definition. </w:t>
      </w:r>
      <w:r w:rsidRPr="008B0D03">
        <w:rPr>
          <w:rFonts w:ascii="Times" w:eastAsia="Times New Roman" w:hAnsi="Times" w:cs="Times"/>
          <w:b/>
          <w:color w:val="000000"/>
          <w:sz w:val="24"/>
          <w:szCs w:val="24"/>
        </w:rPr>
        <w:t>Snip it!</w:t>
      </w:r>
    </w:p>
    <w:sdt>
      <w:sdtPr>
        <w:rPr>
          <w:rFonts w:ascii="Times" w:eastAsia="Times New Roman" w:hAnsi="Times" w:cs="Times"/>
          <w:color w:val="000000"/>
          <w:sz w:val="24"/>
          <w:szCs w:val="24"/>
        </w:rPr>
        <w:id w:val="-1040128270"/>
        <w:showingPlcHdr/>
        <w:picture/>
      </w:sdtPr>
      <w:sdtContent>
        <w:p w:rsidR="000D446B" w:rsidRDefault="000D446B" w:rsidP="000D446B">
          <w:pPr>
            <w:spacing w:after="150" w:line="240" w:lineRule="auto"/>
            <w:ind w:left="1440"/>
            <w:textAlignment w:val="center"/>
            <w:rPr>
              <w:rFonts w:ascii="Times" w:eastAsia="Times New Roman" w:hAnsi="Times" w:cs="Times"/>
              <w:color w:val="000000"/>
              <w:sz w:val="24"/>
              <w:szCs w:val="24"/>
            </w:rPr>
          </w:pPr>
          <w:r>
            <w:rPr>
              <w:rFonts w:ascii="Times" w:eastAsia="Times New Roman" w:hAnsi="Times" w:cs="Times"/>
              <w:noProof/>
              <w:color w:val="000000"/>
              <w:sz w:val="24"/>
              <w:szCs w:val="24"/>
            </w:rPr>
            <w:drawing>
              <wp:inline distT="0" distB="0" distL="0" distR="0" wp14:anchorId="6BF41A88" wp14:editId="0EAAC0BB">
                <wp:extent cx="1903730" cy="1903730"/>
                <wp:effectExtent l="0" t="0" r="1270" b="1270"/>
                <wp:docPr id="8" name="Pictur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730" cy="1903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0D446B" w:rsidRPr="008B0D03" w:rsidRDefault="000D446B" w:rsidP="000D446B">
      <w:pPr>
        <w:pStyle w:val="ListParagraph"/>
        <w:numPr>
          <w:ilvl w:val="0"/>
          <w:numId w:val="1"/>
        </w:numPr>
        <w:spacing w:after="150" w:line="240" w:lineRule="auto"/>
        <w:textAlignment w:val="center"/>
        <w:rPr>
          <w:rFonts w:ascii="Times" w:eastAsia="Times New Roman" w:hAnsi="Times" w:cs="Times"/>
          <w:color w:val="000000"/>
          <w:sz w:val="24"/>
          <w:szCs w:val="24"/>
        </w:rPr>
      </w:pP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Now type </w:t>
      </w:r>
      <w:r w:rsidRPr="008B0D03">
        <w:rPr>
          <w:rFonts w:ascii="Courier New" w:eastAsia="Times New Roman" w:hAnsi="Courier New" w:cs="Courier New"/>
          <w:color w:val="4682B4"/>
          <w:sz w:val="20"/>
          <w:szCs w:val="20"/>
        </w:rPr>
        <w:t>tilt</w:t>
      </w:r>
      <w:r w:rsidRPr="008B0D03">
        <w:rPr>
          <w:rFonts w:ascii="Courier New" w:eastAsia="Times New Roman" w:hAnsi="Courier New" w:cs="Courier New"/>
          <w:vanish/>
          <w:color w:val="000000"/>
          <w:sz w:val="20"/>
          <w:szCs w:val="20"/>
        </w:rPr>
        <w:t>tilt</w:t>
      </w: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 in the Interactions Window again. What color star did you get? If you defined each of </w:t>
      </w:r>
      <w:r w:rsidRPr="008B0D03">
        <w:rPr>
          <w:rFonts w:ascii="Courier New" w:eastAsia="Times New Roman" w:hAnsi="Courier New" w:cs="Courier New"/>
          <w:color w:val="4682B4"/>
          <w:sz w:val="20"/>
          <w:szCs w:val="20"/>
        </w:rPr>
        <w:t>big</w:t>
      </w:r>
      <w:r w:rsidRPr="008B0D03">
        <w:rPr>
          <w:rFonts w:ascii="Courier New" w:eastAsia="Times New Roman" w:hAnsi="Courier New" w:cs="Courier New"/>
          <w:vanish/>
          <w:color w:val="000000"/>
          <w:sz w:val="20"/>
          <w:szCs w:val="20"/>
        </w:rPr>
        <w:t>big</w:t>
      </w: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 and </w:t>
      </w:r>
      <w:r w:rsidRPr="008B0D03">
        <w:rPr>
          <w:rFonts w:ascii="Courier New" w:eastAsia="Times New Roman" w:hAnsi="Courier New" w:cs="Courier New"/>
          <w:color w:val="4682B4"/>
          <w:sz w:val="20"/>
          <w:szCs w:val="20"/>
        </w:rPr>
        <w:t>tilt</w:t>
      </w:r>
      <w:r w:rsidRPr="008B0D03">
        <w:rPr>
          <w:rFonts w:ascii="Courier New" w:eastAsia="Times New Roman" w:hAnsi="Courier New" w:cs="Courier New"/>
          <w:vanish/>
          <w:color w:val="000000"/>
          <w:sz w:val="20"/>
          <w:szCs w:val="20"/>
        </w:rPr>
        <w:t>tilt</w:t>
      </w:r>
      <w:r w:rsidRPr="008B0D03">
        <w:rPr>
          <w:rFonts w:ascii="Times" w:eastAsia="Times New Roman" w:hAnsi="Times" w:cs="Times"/>
          <w:color w:val="000000"/>
          <w:sz w:val="24"/>
          <w:szCs w:val="24"/>
        </w:rPr>
        <w:t xml:space="preserve"> to use your definitions, you should get a tilted green star! If you didn’t get a green star, try to fix your definitions to make that happen. </w:t>
      </w:r>
      <w:r w:rsidRPr="008B0D03">
        <w:rPr>
          <w:rFonts w:ascii="Times" w:eastAsia="Times New Roman" w:hAnsi="Times" w:cs="Times"/>
          <w:b/>
          <w:color w:val="000000"/>
          <w:sz w:val="24"/>
          <w:szCs w:val="24"/>
        </w:rPr>
        <w:t>Snip it!</w:t>
      </w:r>
    </w:p>
    <w:sdt>
      <w:sdtPr>
        <w:rPr>
          <w:rFonts w:ascii="Times" w:eastAsia="Times New Roman" w:hAnsi="Times" w:cs="Times"/>
          <w:color w:val="000000"/>
          <w:sz w:val="24"/>
          <w:szCs w:val="24"/>
        </w:rPr>
        <w:id w:val="193668079"/>
        <w:showingPlcHdr/>
        <w:picture/>
      </w:sdtPr>
      <w:sdtContent>
        <w:p w:rsidR="000D446B" w:rsidRDefault="000D446B" w:rsidP="000D446B">
          <w:pPr>
            <w:spacing w:after="150" w:line="240" w:lineRule="auto"/>
            <w:ind w:left="864" w:firstLine="576"/>
            <w:textAlignment w:val="center"/>
            <w:rPr>
              <w:rFonts w:ascii="Times" w:eastAsia="Times New Roman" w:hAnsi="Times" w:cs="Times"/>
              <w:color w:val="000000"/>
              <w:sz w:val="24"/>
              <w:szCs w:val="24"/>
            </w:rPr>
          </w:pPr>
          <w:r>
            <w:rPr>
              <w:rFonts w:ascii="Times" w:eastAsia="Times New Roman" w:hAnsi="Times" w:cs="Times"/>
              <w:noProof/>
              <w:color w:val="000000"/>
              <w:sz w:val="24"/>
              <w:szCs w:val="24"/>
            </w:rPr>
            <w:drawing>
              <wp:inline distT="0" distB="0" distL="0" distR="0" wp14:anchorId="7D90B470" wp14:editId="33672446">
                <wp:extent cx="1903730" cy="1903730"/>
                <wp:effectExtent l="0" t="0" r="1270" b="127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03730" cy="1903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:rsidR="000D446B" w:rsidRDefault="000D446B" w:rsidP="000D446B">
      <w:pPr>
        <w:spacing w:after="150" w:line="240" w:lineRule="auto"/>
        <w:ind w:left="504"/>
        <w:textAlignment w:val="center"/>
        <w:rPr>
          <w:rFonts w:ascii="Times" w:eastAsia="Times New Roman" w:hAnsi="Times" w:cs="Times"/>
          <w:color w:val="000000"/>
          <w:sz w:val="24"/>
          <w:szCs w:val="24"/>
        </w:rPr>
      </w:pPr>
    </w:p>
    <w:p w:rsidR="003F5325" w:rsidRDefault="003F5325"/>
    <w:sectPr w:rsidR="003F5325" w:rsidSect="000D446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D46720"/>
    <w:multiLevelType w:val="hybridMultilevel"/>
    <w:tmpl w:val="7F82090A"/>
    <w:lvl w:ilvl="0" w:tplc="DBC6FC1C">
      <w:start w:val="1"/>
      <w:numFmt w:val="decimal"/>
      <w:lvlText w:val="%1."/>
      <w:lvlJc w:val="left"/>
      <w:pPr>
        <w:ind w:left="1224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944" w:hanging="360"/>
      </w:pPr>
    </w:lvl>
    <w:lvl w:ilvl="2" w:tplc="0409001B" w:tentative="1">
      <w:start w:val="1"/>
      <w:numFmt w:val="lowerRoman"/>
      <w:lvlText w:val="%3."/>
      <w:lvlJc w:val="right"/>
      <w:pPr>
        <w:ind w:left="2664" w:hanging="180"/>
      </w:pPr>
    </w:lvl>
    <w:lvl w:ilvl="3" w:tplc="0409000F" w:tentative="1">
      <w:start w:val="1"/>
      <w:numFmt w:val="decimal"/>
      <w:lvlText w:val="%4."/>
      <w:lvlJc w:val="left"/>
      <w:pPr>
        <w:ind w:left="3384" w:hanging="360"/>
      </w:pPr>
    </w:lvl>
    <w:lvl w:ilvl="4" w:tplc="04090019" w:tentative="1">
      <w:start w:val="1"/>
      <w:numFmt w:val="lowerLetter"/>
      <w:lvlText w:val="%5."/>
      <w:lvlJc w:val="left"/>
      <w:pPr>
        <w:ind w:left="4104" w:hanging="360"/>
      </w:pPr>
    </w:lvl>
    <w:lvl w:ilvl="5" w:tplc="0409001B" w:tentative="1">
      <w:start w:val="1"/>
      <w:numFmt w:val="lowerRoman"/>
      <w:lvlText w:val="%6."/>
      <w:lvlJc w:val="right"/>
      <w:pPr>
        <w:ind w:left="4824" w:hanging="180"/>
      </w:pPr>
    </w:lvl>
    <w:lvl w:ilvl="6" w:tplc="0409000F" w:tentative="1">
      <w:start w:val="1"/>
      <w:numFmt w:val="decimal"/>
      <w:lvlText w:val="%7."/>
      <w:lvlJc w:val="left"/>
      <w:pPr>
        <w:ind w:left="5544" w:hanging="360"/>
      </w:pPr>
    </w:lvl>
    <w:lvl w:ilvl="7" w:tplc="04090019" w:tentative="1">
      <w:start w:val="1"/>
      <w:numFmt w:val="lowerLetter"/>
      <w:lvlText w:val="%8."/>
      <w:lvlJc w:val="left"/>
      <w:pPr>
        <w:ind w:left="6264" w:hanging="360"/>
      </w:pPr>
    </w:lvl>
    <w:lvl w:ilvl="8" w:tplc="0409001B" w:tentative="1">
      <w:start w:val="1"/>
      <w:numFmt w:val="lowerRoman"/>
      <w:lvlText w:val="%9."/>
      <w:lvlJc w:val="right"/>
      <w:pPr>
        <w:ind w:left="698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46B"/>
    <w:rsid w:val="000D446B"/>
    <w:rsid w:val="003F5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446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4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446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4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D446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44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446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D44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44FB400420054528A4D6C1F28474BD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649DD4-A224-4D47-892F-BDC9B98C0C24}"/>
      </w:docPartPr>
      <w:docPartBody>
        <w:p w:rsidR="00000000" w:rsidRDefault="00204DB1" w:rsidP="00204DB1">
          <w:pPr>
            <w:pStyle w:val="44FB400420054528A4D6C1F28474BDF2"/>
          </w:pPr>
          <w:r w:rsidRPr="00786198">
            <w:rPr>
              <w:rStyle w:val="PlaceholderText"/>
            </w:rPr>
            <w:t>Click here to enter text.</w:t>
          </w:r>
        </w:p>
      </w:docPartBody>
    </w:docPart>
    <w:docPart>
      <w:docPartPr>
        <w:name w:val="476B0F5D707E4D09A71AD8A449B42D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B9E8B7-A3BB-410D-80DA-17039DA6FBFA}"/>
      </w:docPartPr>
      <w:docPartBody>
        <w:p w:rsidR="00000000" w:rsidRDefault="00204DB1" w:rsidP="00204DB1">
          <w:pPr>
            <w:pStyle w:val="476B0F5D707E4D09A71AD8A449B42D53"/>
          </w:pPr>
          <w:r w:rsidRPr="00786198">
            <w:rPr>
              <w:rStyle w:val="PlaceholderText"/>
            </w:rPr>
            <w:t>Click here to enter a date.</w:t>
          </w:r>
        </w:p>
      </w:docPartBody>
    </w:docPart>
    <w:docPart>
      <w:docPartPr>
        <w:name w:val="36E9823F8A16462D8A5E2750203ADD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6EEE56-925D-4BF9-9C33-24349A29E68B}"/>
      </w:docPartPr>
      <w:docPartBody>
        <w:p w:rsidR="00000000" w:rsidRDefault="00204DB1" w:rsidP="00204DB1">
          <w:pPr>
            <w:pStyle w:val="36E9823F8A16462D8A5E2750203ADD40"/>
          </w:pPr>
          <w:r w:rsidRPr="00786198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DB1"/>
    <w:rsid w:val="00204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4DB1"/>
    <w:rPr>
      <w:color w:val="808080"/>
    </w:rPr>
  </w:style>
  <w:style w:type="paragraph" w:customStyle="1" w:styleId="44FB400420054528A4D6C1F28474BDF2">
    <w:name w:val="44FB400420054528A4D6C1F28474BDF2"/>
    <w:rsid w:val="00204DB1"/>
  </w:style>
  <w:style w:type="paragraph" w:customStyle="1" w:styleId="476B0F5D707E4D09A71AD8A449B42D53">
    <w:name w:val="476B0F5D707E4D09A71AD8A449B42D53"/>
    <w:rsid w:val="00204DB1"/>
  </w:style>
  <w:style w:type="paragraph" w:customStyle="1" w:styleId="36E9823F8A16462D8A5E2750203ADD40">
    <w:name w:val="36E9823F8A16462D8A5E2750203ADD40"/>
    <w:rsid w:val="00204DB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4DB1"/>
    <w:rPr>
      <w:color w:val="808080"/>
    </w:rPr>
  </w:style>
  <w:style w:type="paragraph" w:customStyle="1" w:styleId="44FB400420054528A4D6C1F28474BDF2">
    <w:name w:val="44FB400420054528A4D6C1F28474BDF2"/>
    <w:rsid w:val="00204DB1"/>
  </w:style>
  <w:style w:type="paragraph" w:customStyle="1" w:styleId="476B0F5D707E4D09A71AD8A449B42D53">
    <w:name w:val="476B0F5D707E4D09A71AD8A449B42D53"/>
    <w:rsid w:val="00204DB1"/>
  </w:style>
  <w:style w:type="paragraph" w:customStyle="1" w:styleId="36E9823F8A16462D8A5E2750203ADD40">
    <w:name w:val="36E9823F8A16462D8A5E2750203ADD40"/>
    <w:rsid w:val="00204DB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D1FD1288</Template>
  <TotalTime>1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Norristown Area School District</Company>
  <LinksUpToDate>false</LinksUpToDate>
  <CharactersWithSpaces>1215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Norman, Bill</dc:creator>
  <cp:lastModifiedBy>Norman, Bill</cp:lastModifiedBy>
  <cp:revision>1</cp:revision>
  <dcterms:created xsi:type="dcterms:W3CDTF">2014-09-22T11:51:00Z</dcterms:created>
  <dcterms:modified xsi:type="dcterms:W3CDTF">2014-09-22T11:52:00Z</dcterms:modified>
</cp:coreProperties>
</file>