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5325" w:rsidRDefault="005F3FAD">
      <w:r>
        <w:t>Algebra 1 – WH</w:t>
      </w:r>
      <w:r>
        <w:tab/>
      </w:r>
      <w:r>
        <w:tab/>
      </w:r>
      <w:r>
        <w:tab/>
      </w:r>
      <w:r>
        <w:tab/>
      </w:r>
      <w:r>
        <w:tab/>
      </w:r>
      <w:r>
        <w:tab/>
        <w:t>name</w:t>
      </w:r>
      <w:r>
        <w:tab/>
        <w:t>__________________________________________</w:t>
      </w:r>
      <w:r>
        <w:br/>
        <w:t>Substitute Assignment</w:t>
      </w:r>
      <w:r>
        <w:tab/>
      </w:r>
      <w:r>
        <w:tab/>
      </w:r>
      <w:r>
        <w:tab/>
      </w:r>
      <w:r>
        <w:tab/>
      </w:r>
      <w:r>
        <w:tab/>
        <w:t xml:space="preserve">date  </w:t>
      </w:r>
      <w:r>
        <w:tab/>
        <w:t>Monday, September 29, 2014</w:t>
      </w:r>
    </w:p>
    <w:p w:rsidR="005F3FAD" w:rsidRPr="005F3FAD" w:rsidRDefault="005F3FAD" w:rsidP="005F3FAD">
      <w:pPr>
        <w:rPr>
          <w:b/>
        </w:rPr>
      </w:pPr>
      <w:r w:rsidRPr="005F3FAD">
        <w:rPr>
          <w:b/>
        </w:rPr>
        <w:t xml:space="preserve">Graded assignment directions: </w:t>
      </w:r>
      <w:r>
        <w:rPr>
          <w:b/>
        </w:rPr>
        <w:br/>
        <w:t xml:space="preserve"> </w:t>
      </w:r>
      <w:r>
        <w:rPr>
          <w:b/>
        </w:rPr>
        <w:tab/>
      </w:r>
      <w:r w:rsidRPr="005F3FAD">
        <w:rPr>
          <w:b/>
        </w:rPr>
        <w:t xml:space="preserve">Complete all of the following exercises and turn in work to substitute. </w:t>
      </w:r>
      <w:r>
        <w:rPr>
          <w:b/>
        </w:rPr>
        <w:br/>
        <w:t xml:space="preserve"> </w:t>
      </w:r>
      <w:r>
        <w:rPr>
          <w:b/>
        </w:rPr>
        <w:tab/>
      </w:r>
      <w:r w:rsidRPr="005F3FAD">
        <w:rPr>
          <w:b/>
        </w:rPr>
        <w:t>No calculators.</w:t>
      </w:r>
      <w:r>
        <w:rPr>
          <w:b/>
        </w:rPr>
        <w:t xml:space="preserve"> </w:t>
      </w:r>
      <w:r>
        <w:rPr>
          <w:b/>
        </w:rPr>
        <w:br/>
        <w:t xml:space="preserve"> </w:t>
      </w:r>
      <w:r>
        <w:rPr>
          <w:b/>
        </w:rPr>
        <w:tab/>
        <w:t>Show your work.</w:t>
      </w:r>
    </w:p>
    <w:p w:rsidR="005F3FAD" w:rsidRDefault="005F3FAD" w:rsidP="005F3FAD">
      <w:pPr>
        <w:pStyle w:val="ListParagraph"/>
        <w:numPr>
          <w:ilvl w:val="0"/>
          <w:numId w:val="1"/>
        </w:numPr>
        <w:sectPr w:rsidR="005F3FAD" w:rsidSect="005F3FAD">
          <w:pgSz w:w="12240" w:h="15840"/>
          <w:pgMar w:top="720" w:right="720" w:bottom="720" w:left="720" w:header="720" w:footer="720" w:gutter="0"/>
          <w:cols w:space="720"/>
          <w:docGrid w:linePitch="360"/>
        </w:sectPr>
      </w:pPr>
    </w:p>
    <w:p w:rsidR="005F3FAD" w:rsidRDefault="005F3FAD" w:rsidP="005F3FAD">
      <w:pPr>
        <w:pStyle w:val="ListParagraph"/>
        <w:numPr>
          <w:ilvl w:val="0"/>
          <w:numId w:val="1"/>
        </w:numPr>
      </w:pPr>
      <w:r>
        <w:lastRenderedPageBreak/>
        <w:t>Estimate the sum of $14.30, $143.08, and $19.74 by rounding.</w:t>
      </w:r>
    </w:p>
    <w:p w:rsidR="005F3FAD" w:rsidRDefault="005F3FAD" w:rsidP="005F3FAD"/>
    <w:p w:rsidR="005F3FAD" w:rsidRDefault="005F3FAD" w:rsidP="005F3FAD"/>
    <w:p w:rsidR="005F3FAD" w:rsidRDefault="005F3FAD" w:rsidP="005F3FAD"/>
    <w:p w:rsidR="005F3FAD" w:rsidRPr="005F3FAD" w:rsidRDefault="005F3FAD" w:rsidP="005F3FAD">
      <w:pPr>
        <w:pStyle w:val="ListParagraph"/>
        <w:numPr>
          <w:ilvl w:val="0"/>
          <w:numId w:val="1"/>
        </w:numPr>
      </w:pPr>
      <w:r>
        <w:t xml:space="preserve">Divide </w:t>
      </w:r>
      <m:oMath>
        <m:f>
          <m:fPr>
            <m:ctrlPr>
              <w:rPr>
                <w:rFonts w:ascii="Cambria Math" w:hAnsi="Cambria Math"/>
                <w:i/>
              </w:rPr>
            </m:ctrlPr>
          </m:fPr>
          <m:num>
            <m:r>
              <w:rPr>
                <w:rFonts w:ascii="Cambria Math" w:hAnsi="Cambria Math"/>
              </w:rPr>
              <m:t>2</m:t>
            </m:r>
          </m:num>
          <m:den>
            <m:r>
              <w:rPr>
                <w:rFonts w:ascii="Cambria Math" w:hAnsi="Cambria Math"/>
              </w:rPr>
              <m:t>5</m:t>
            </m:r>
          </m:den>
        </m:f>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8</m:t>
            </m:r>
          </m:den>
        </m:f>
        <m:r>
          <w:rPr>
            <w:rFonts w:ascii="Cambria Math" w:hAnsi="Cambria Math"/>
          </w:rPr>
          <m:t xml:space="preserve">. </m:t>
        </m:r>
      </m:oMath>
      <w:r>
        <w:rPr>
          <w:rFonts w:eastAsiaTheme="minorEastAsia"/>
        </w:rPr>
        <w:t xml:space="preserve"> Write the answer in simplest form.</w:t>
      </w:r>
    </w:p>
    <w:p w:rsidR="005F3FAD" w:rsidRDefault="005F3FAD" w:rsidP="005F3FAD"/>
    <w:p w:rsidR="005F3FAD" w:rsidRPr="005F3FAD" w:rsidRDefault="005F3FAD" w:rsidP="005F3FAD"/>
    <w:p w:rsidR="005F3FAD" w:rsidRPr="005F3FAD" w:rsidRDefault="005F3FAD" w:rsidP="005F3FAD">
      <w:pPr>
        <w:pStyle w:val="ListParagraph"/>
        <w:numPr>
          <w:ilvl w:val="0"/>
          <w:numId w:val="1"/>
        </w:numPr>
      </w:pPr>
      <w:r>
        <w:rPr>
          <w:rFonts w:eastAsiaTheme="minorEastAsia"/>
        </w:rPr>
        <w:t>Paul, Steve, Robin, and Ryan all play different instruments. Their instruments are guitar, bass guitar, piano, and drums. Paul does not play bass guitar or piano. Ryan’s instrument has only four strings. Which instrument does each play?</w:t>
      </w:r>
    </w:p>
    <w:p w:rsidR="005F3FAD" w:rsidRDefault="005F3FAD" w:rsidP="005F3FAD"/>
    <w:p w:rsidR="005F3FAD" w:rsidRDefault="005F3FAD" w:rsidP="005F3FAD"/>
    <w:p w:rsidR="005F3FAD" w:rsidRPr="005F3FAD" w:rsidRDefault="005F3FAD" w:rsidP="005F3FAD"/>
    <w:p w:rsidR="005F3FAD" w:rsidRPr="005F3FAD" w:rsidRDefault="005F3FAD" w:rsidP="005F3FAD">
      <w:pPr>
        <w:pStyle w:val="ListParagraph"/>
        <w:numPr>
          <w:ilvl w:val="0"/>
          <w:numId w:val="1"/>
        </w:numPr>
      </w:pPr>
      <w:r>
        <w:rPr>
          <w:rFonts w:eastAsiaTheme="minorEastAsia"/>
        </w:rPr>
        <w:t xml:space="preserve">Find the perimeter. </w:t>
      </w:r>
      <w:r>
        <w:rPr>
          <w:noProof/>
        </w:rPr>
        <w:drawing>
          <wp:inline distT="0" distB="0" distL="0" distR="0" wp14:anchorId="1684D406" wp14:editId="00C6A1C8">
            <wp:extent cx="1988820" cy="949960"/>
            <wp:effectExtent l="0" t="0" r="0" b="2540"/>
            <wp:docPr id="1" name="Picture 1" descr="http://www.mathsteacher.com.au/year7/ch12_length/07_triangle/Image114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athsteacher.com.au/year7/ch12_length/07_triangle/Image1141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88820" cy="949960"/>
                    </a:xfrm>
                    <a:prstGeom prst="rect">
                      <a:avLst/>
                    </a:prstGeom>
                    <a:noFill/>
                    <a:ln>
                      <a:noFill/>
                    </a:ln>
                  </pic:spPr>
                </pic:pic>
              </a:graphicData>
            </a:graphic>
          </wp:inline>
        </w:drawing>
      </w:r>
    </w:p>
    <w:p w:rsidR="005F3FAD" w:rsidRDefault="005F3FAD" w:rsidP="005F3FAD"/>
    <w:p w:rsidR="005F3FAD" w:rsidRPr="005F3FAD" w:rsidRDefault="005F3FAD" w:rsidP="005F3FAD"/>
    <w:p w:rsidR="005F3FAD" w:rsidRPr="005F3FAD" w:rsidRDefault="005F3FAD" w:rsidP="005F3FAD">
      <w:pPr>
        <w:pStyle w:val="ListParagraph"/>
        <w:numPr>
          <w:ilvl w:val="0"/>
          <w:numId w:val="1"/>
        </w:numPr>
      </w:pPr>
      <w:r>
        <w:rPr>
          <w:rFonts w:eastAsiaTheme="minorEastAsia"/>
        </w:rPr>
        <w:t xml:space="preserve">Write five equivalent fractions </w:t>
      </w:r>
      <w:proofErr w:type="gramStart"/>
      <w:r>
        <w:rPr>
          <w:rFonts w:eastAsiaTheme="minorEastAsia"/>
        </w:rPr>
        <w:t xml:space="preserve">for </w:t>
      </w:r>
      <w:proofErr w:type="gramEnd"/>
      <m:oMath>
        <m:f>
          <m:fPr>
            <m:ctrlPr>
              <w:rPr>
                <w:rFonts w:ascii="Cambria Math" w:eastAsiaTheme="minorEastAsia" w:hAnsi="Cambria Math"/>
                <w:i/>
              </w:rPr>
            </m:ctrlPr>
          </m:fPr>
          <m:num>
            <m:r>
              <w:rPr>
                <w:rFonts w:ascii="Cambria Math" w:eastAsiaTheme="minorEastAsia" w:hAnsi="Cambria Math"/>
              </w:rPr>
              <m:t>7</m:t>
            </m:r>
          </m:num>
          <m:den>
            <m:r>
              <w:rPr>
                <w:rFonts w:ascii="Cambria Math" w:eastAsiaTheme="minorEastAsia" w:hAnsi="Cambria Math"/>
              </w:rPr>
              <m:t>8</m:t>
            </m:r>
          </m:den>
        </m:f>
      </m:oMath>
      <w:r>
        <w:rPr>
          <w:rFonts w:eastAsiaTheme="minorEastAsia"/>
        </w:rPr>
        <w:t>.</w:t>
      </w:r>
    </w:p>
    <w:p w:rsidR="005F3FAD" w:rsidRDefault="005F3FAD" w:rsidP="005F3FAD"/>
    <w:p w:rsidR="005F3FAD" w:rsidRPr="005F3FAD" w:rsidRDefault="005F3FAD" w:rsidP="005F3FAD"/>
    <w:p w:rsidR="005F3FAD" w:rsidRPr="005F3FAD" w:rsidRDefault="005F3FAD" w:rsidP="005F3FAD">
      <w:pPr>
        <w:pStyle w:val="ListParagraph"/>
        <w:numPr>
          <w:ilvl w:val="0"/>
          <w:numId w:val="1"/>
        </w:numPr>
      </w:pPr>
      <w:r>
        <w:rPr>
          <w:rFonts w:eastAsiaTheme="minorEastAsia"/>
        </w:rPr>
        <w:lastRenderedPageBreak/>
        <w:t>Find three consecutive even integers whose sum is 180.</w:t>
      </w:r>
    </w:p>
    <w:p w:rsidR="005F3FAD" w:rsidRDefault="005F3FAD" w:rsidP="005F3FAD"/>
    <w:p w:rsidR="005F3FAD" w:rsidRDefault="005F3FAD" w:rsidP="005F3FAD"/>
    <w:p w:rsidR="005F3FAD" w:rsidRPr="005F3FAD" w:rsidRDefault="005F3FAD" w:rsidP="005F3FAD"/>
    <w:p w:rsidR="005F3FAD" w:rsidRPr="005F3FAD" w:rsidRDefault="005F3FAD" w:rsidP="005F3FAD">
      <w:pPr>
        <w:pStyle w:val="ListParagraph"/>
        <w:numPr>
          <w:ilvl w:val="0"/>
          <w:numId w:val="1"/>
        </w:numPr>
      </w:pPr>
      <w:r>
        <w:rPr>
          <w:rFonts w:eastAsiaTheme="minorEastAsia"/>
        </w:rPr>
        <w:t>Use a factor tree to write the prime factorization of 430.</w:t>
      </w:r>
    </w:p>
    <w:p w:rsidR="005F3FAD" w:rsidRDefault="005F3FAD" w:rsidP="005F3FAD"/>
    <w:p w:rsidR="005F3FAD" w:rsidRDefault="005F3FAD" w:rsidP="005F3FAD"/>
    <w:p w:rsidR="005F3FAD" w:rsidRPr="005F3FAD" w:rsidRDefault="005F3FAD" w:rsidP="005F3FAD"/>
    <w:p w:rsidR="005F3FAD" w:rsidRPr="005F3FAD" w:rsidRDefault="005F3FAD" w:rsidP="005F3FAD">
      <w:pPr>
        <w:pStyle w:val="ListParagraph"/>
        <w:numPr>
          <w:ilvl w:val="0"/>
          <w:numId w:val="1"/>
        </w:numPr>
      </w:pPr>
      <w:r>
        <w:rPr>
          <w:rFonts w:eastAsiaTheme="minorEastAsia"/>
        </w:rPr>
        <w:t>Write 3.04 as a percent.</w:t>
      </w:r>
    </w:p>
    <w:p w:rsidR="005F3FAD" w:rsidRPr="005F3FAD" w:rsidRDefault="005F3FAD" w:rsidP="005F3FAD"/>
    <w:p w:rsidR="005F3FAD" w:rsidRPr="005F3FAD" w:rsidRDefault="005F3FAD" w:rsidP="005F3FAD">
      <w:pPr>
        <w:pStyle w:val="ListParagraph"/>
        <w:numPr>
          <w:ilvl w:val="0"/>
          <w:numId w:val="1"/>
        </w:numPr>
      </w:pPr>
      <w:r>
        <w:rPr>
          <w:rFonts w:eastAsiaTheme="minorEastAsia"/>
        </w:rPr>
        <w:t xml:space="preserve">This week </w:t>
      </w:r>
      <w:proofErr w:type="spellStart"/>
      <w:r>
        <w:rPr>
          <w:rFonts w:eastAsiaTheme="minorEastAsia"/>
        </w:rPr>
        <w:t>Lera</w:t>
      </w:r>
      <w:proofErr w:type="spellEnd"/>
      <w:r>
        <w:rPr>
          <w:rFonts w:eastAsiaTheme="minorEastAsia"/>
        </w:rPr>
        <w:t xml:space="preserve"> withdrew $150 from her checking account. She wrote a check for $275, made a deposit of $200, and then wrote another check for $75. She now has $185 in her account. How much did </w:t>
      </w:r>
      <w:proofErr w:type="spellStart"/>
      <w:r>
        <w:rPr>
          <w:rFonts w:eastAsiaTheme="minorEastAsia"/>
        </w:rPr>
        <w:t>Lera</w:t>
      </w:r>
      <w:proofErr w:type="spellEnd"/>
      <w:r>
        <w:rPr>
          <w:rFonts w:eastAsiaTheme="minorEastAsia"/>
        </w:rPr>
        <w:t xml:space="preserve"> have in her account at the beginning of the week?</w:t>
      </w:r>
    </w:p>
    <w:p w:rsidR="005F3FAD" w:rsidRDefault="005F3FAD" w:rsidP="005F3FAD">
      <w:pPr>
        <w:pStyle w:val="ListParagraph"/>
      </w:pPr>
    </w:p>
    <w:p w:rsidR="005F3FAD" w:rsidRDefault="005F3FAD" w:rsidP="005F3FAD"/>
    <w:p w:rsidR="005F3FAD" w:rsidRDefault="005F3FAD" w:rsidP="005F3FAD"/>
    <w:p w:rsidR="005F3FAD" w:rsidRPr="005F3FAD" w:rsidRDefault="005F3FAD" w:rsidP="005F3FAD"/>
    <w:p w:rsidR="005F3FAD" w:rsidRPr="005F3FAD" w:rsidRDefault="005F3FAD" w:rsidP="005F3FAD">
      <w:pPr>
        <w:pStyle w:val="ListParagraph"/>
        <w:numPr>
          <w:ilvl w:val="0"/>
          <w:numId w:val="1"/>
        </w:numPr>
      </w:pPr>
      <w:r>
        <w:rPr>
          <w:rFonts w:eastAsiaTheme="minorEastAsia"/>
        </w:rPr>
        <w:t>Find the GCF of 15 and 27.</w:t>
      </w:r>
    </w:p>
    <w:p w:rsidR="005F3FAD" w:rsidRDefault="005F3FAD" w:rsidP="005F3FAD"/>
    <w:p w:rsidR="005F3FAD" w:rsidRDefault="005F3FAD" w:rsidP="005F3FAD"/>
    <w:p w:rsidR="005F3FAD" w:rsidRDefault="005F3FAD" w:rsidP="005F3FAD"/>
    <w:p w:rsidR="005F3FAD" w:rsidRPr="005F3FAD" w:rsidRDefault="005F3FAD" w:rsidP="005F3FAD"/>
    <w:p w:rsidR="005F3FAD" w:rsidRPr="005F3FAD" w:rsidRDefault="005F3FAD" w:rsidP="005F3FAD">
      <w:pPr>
        <w:pStyle w:val="ListParagraph"/>
        <w:numPr>
          <w:ilvl w:val="0"/>
          <w:numId w:val="1"/>
        </w:numPr>
      </w:pPr>
      <w:r>
        <w:rPr>
          <w:rFonts w:eastAsiaTheme="minorEastAsia"/>
        </w:rPr>
        <w:lastRenderedPageBreak/>
        <w:t>Find a four digit number that is divisible by 3, 5, and 8.</w:t>
      </w:r>
    </w:p>
    <w:p w:rsidR="005F3FAD" w:rsidRDefault="005F3FAD" w:rsidP="005F3FAD"/>
    <w:p w:rsidR="005F3FAD" w:rsidRDefault="005F3FAD" w:rsidP="005F3FAD"/>
    <w:p w:rsidR="005F3FAD" w:rsidRPr="005F3FAD" w:rsidRDefault="005F3FAD" w:rsidP="005F3FAD"/>
    <w:p w:rsidR="005F3FAD" w:rsidRPr="005F3FAD" w:rsidRDefault="005F3FAD" w:rsidP="005F3FAD">
      <w:pPr>
        <w:pStyle w:val="ListParagraph"/>
        <w:numPr>
          <w:ilvl w:val="0"/>
          <w:numId w:val="1"/>
        </w:numPr>
      </w:pPr>
      <w:proofErr w:type="gramStart"/>
      <w:r>
        <w:rPr>
          <w:rFonts w:eastAsiaTheme="minorEastAsia"/>
        </w:rPr>
        <w:t xml:space="preserve">Subtract </w:t>
      </w:r>
      <w:proofErr w:type="gramEnd"/>
      <m:oMath>
        <m:r>
          <w:rPr>
            <w:rFonts w:ascii="Cambria Math" w:eastAsiaTheme="minorEastAsia" w:hAnsi="Cambria Math"/>
          </w:rPr>
          <m:t>6</m:t>
        </m:r>
        <m:f>
          <m:fPr>
            <m:ctrlPr>
              <w:rPr>
                <w:rFonts w:ascii="Cambria Math" w:eastAsiaTheme="minorEastAsia" w:hAnsi="Cambria Math"/>
                <w:i/>
              </w:rPr>
            </m:ctrlPr>
          </m:fPr>
          <m:num>
            <m:r>
              <w:rPr>
                <w:rFonts w:ascii="Cambria Math" w:eastAsiaTheme="minorEastAsia" w:hAnsi="Cambria Math"/>
              </w:rPr>
              <m:t>3</m:t>
            </m:r>
          </m:num>
          <m:den>
            <m:r>
              <w:rPr>
                <w:rFonts w:ascii="Cambria Math" w:eastAsiaTheme="minorEastAsia" w:hAnsi="Cambria Math"/>
              </w:rPr>
              <m:t>4</m:t>
            </m:r>
          </m:den>
        </m:f>
        <m:r>
          <w:rPr>
            <w:rFonts w:ascii="Cambria Math" w:eastAsiaTheme="minorEastAsia" w:hAnsi="Cambria Math"/>
          </w:rPr>
          <m:t>-4</m:t>
        </m:r>
        <m:f>
          <m:fPr>
            <m:ctrlPr>
              <w:rPr>
                <w:rFonts w:ascii="Cambria Math" w:eastAsiaTheme="minorEastAsia" w:hAnsi="Cambria Math"/>
                <w:i/>
              </w:rPr>
            </m:ctrlPr>
          </m:fPr>
          <m:num>
            <m:r>
              <w:rPr>
                <w:rFonts w:ascii="Cambria Math" w:eastAsiaTheme="minorEastAsia" w:hAnsi="Cambria Math"/>
              </w:rPr>
              <m:t>11</m:t>
            </m:r>
          </m:num>
          <m:den>
            <m:r>
              <w:rPr>
                <w:rFonts w:ascii="Cambria Math" w:eastAsiaTheme="minorEastAsia" w:hAnsi="Cambria Math"/>
              </w:rPr>
              <m:t>12</m:t>
            </m:r>
          </m:den>
        </m:f>
      </m:oMath>
      <w:r>
        <w:rPr>
          <w:rFonts w:eastAsiaTheme="minorEastAsia"/>
        </w:rPr>
        <w:t>. Write the answer in simplest form.</w:t>
      </w:r>
    </w:p>
    <w:p w:rsidR="005F3FAD" w:rsidRDefault="005F3FAD" w:rsidP="005F3FAD"/>
    <w:p w:rsidR="005F3FAD" w:rsidRDefault="005F3FAD" w:rsidP="005F3FAD"/>
    <w:p w:rsidR="005F3FAD" w:rsidRPr="005F3FAD" w:rsidRDefault="005F3FAD" w:rsidP="005F3FAD"/>
    <w:p w:rsidR="005F3FAD" w:rsidRPr="005F3FAD" w:rsidRDefault="005F3FAD" w:rsidP="005F3FAD">
      <w:pPr>
        <w:pStyle w:val="ListParagraph"/>
        <w:numPr>
          <w:ilvl w:val="0"/>
          <w:numId w:val="1"/>
        </w:numPr>
      </w:pPr>
      <w:r>
        <w:rPr>
          <w:rFonts w:eastAsiaTheme="minorEastAsia"/>
        </w:rPr>
        <w:t>Find the LCM of 15 and 27.</w:t>
      </w:r>
    </w:p>
    <w:p w:rsidR="005F3FAD" w:rsidRDefault="005F3FAD" w:rsidP="005F3FAD"/>
    <w:p w:rsidR="005F3FAD" w:rsidRDefault="005F3FAD" w:rsidP="005F3FAD">
      <w:bookmarkStart w:id="0" w:name="_GoBack"/>
      <w:bookmarkEnd w:id="0"/>
    </w:p>
    <w:p w:rsidR="005F3FAD" w:rsidRPr="005F3FAD" w:rsidRDefault="005F3FAD" w:rsidP="005F3FAD"/>
    <w:p w:rsidR="005F3FAD" w:rsidRPr="005F3FAD" w:rsidRDefault="005F3FAD" w:rsidP="005F3FAD">
      <w:pPr>
        <w:pStyle w:val="ListParagraph"/>
        <w:numPr>
          <w:ilvl w:val="0"/>
          <w:numId w:val="1"/>
        </w:numPr>
      </w:pPr>
      <w:r>
        <w:rPr>
          <w:rFonts w:eastAsiaTheme="minorEastAsia"/>
        </w:rPr>
        <w:t xml:space="preserve">Graph the triangle with vertices </w:t>
      </w:r>
      <w:proofErr w:type="gramStart"/>
      <w:r>
        <w:rPr>
          <w:rFonts w:eastAsiaTheme="minorEastAsia"/>
        </w:rPr>
        <w:t>A(</w:t>
      </w:r>
      <w:proofErr w:type="gramEnd"/>
      <w:r>
        <w:rPr>
          <w:rFonts w:eastAsiaTheme="minorEastAsia"/>
        </w:rPr>
        <w:t xml:space="preserve">-1,3), </w:t>
      </w:r>
      <w:r>
        <w:rPr>
          <w:rFonts w:eastAsiaTheme="minorEastAsia"/>
        </w:rPr>
        <w:br/>
        <w:t>B(-3, -2), C(0, -1). Then graph its image after a reflection across the y-axis.</w:t>
      </w:r>
    </w:p>
    <w:p w:rsidR="005F3FAD" w:rsidRPr="005F3FAD" w:rsidRDefault="00E61B5A" w:rsidP="005F3FAD">
      <w:r>
        <w:rPr>
          <w:noProof/>
        </w:rPr>
        <w:drawing>
          <wp:inline distT="0" distB="0" distL="0" distR="0" wp14:anchorId="3EDF7329" wp14:editId="64BF9E92">
            <wp:extent cx="2414726" cy="2096852"/>
            <wp:effectExtent l="0" t="0" r="508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2415064" cy="2097146"/>
                    </a:xfrm>
                    <a:prstGeom prst="rect">
                      <a:avLst/>
                    </a:prstGeom>
                  </pic:spPr>
                </pic:pic>
              </a:graphicData>
            </a:graphic>
          </wp:inline>
        </w:drawing>
      </w:r>
    </w:p>
    <w:p w:rsidR="005F3FAD" w:rsidRPr="005F3FAD" w:rsidRDefault="005F3FAD" w:rsidP="005F3FAD">
      <w:pPr>
        <w:pStyle w:val="ListParagraph"/>
        <w:numPr>
          <w:ilvl w:val="0"/>
          <w:numId w:val="1"/>
        </w:numPr>
      </w:pPr>
      <w:r>
        <w:rPr>
          <w:rFonts w:eastAsiaTheme="minorEastAsia"/>
        </w:rPr>
        <w:t>There are 20 guests at a party. If each person shakes hands with every other person exactly once, how many total handshakes will occur?</w:t>
      </w:r>
    </w:p>
    <w:p w:rsidR="005F3FAD" w:rsidRDefault="005F3FAD" w:rsidP="005F3FAD"/>
    <w:p w:rsidR="005F3FAD" w:rsidRDefault="005F3FAD" w:rsidP="005F3FAD"/>
    <w:p w:rsidR="005F3FAD" w:rsidRDefault="005F3FAD" w:rsidP="005F3FAD"/>
    <w:sectPr w:rsidR="005F3FAD" w:rsidSect="005F3FAD">
      <w:type w:val="continuous"/>
      <w:pgSz w:w="12240" w:h="15840"/>
      <w:pgMar w:top="720" w:right="720" w:bottom="720" w:left="720" w:header="720" w:footer="720" w:gutter="0"/>
      <w:cols w:num="2" w:sep="1"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6E05A4"/>
    <w:multiLevelType w:val="hybridMultilevel"/>
    <w:tmpl w:val="36E07C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3FAD"/>
    <w:rsid w:val="003F5325"/>
    <w:rsid w:val="005F3FAD"/>
    <w:rsid w:val="00E61B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3FAD"/>
    <w:pPr>
      <w:ind w:left="720"/>
      <w:contextualSpacing/>
    </w:pPr>
  </w:style>
  <w:style w:type="character" w:styleId="PlaceholderText">
    <w:name w:val="Placeholder Text"/>
    <w:basedOn w:val="DefaultParagraphFont"/>
    <w:uiPriority w:val="99"/>
    <w:semiHidden/>
    <w:rsid w:val="005F3FAD"/>
    <w:rPr>
      <w:color w:val="808080"/>
    </w:rPr>
  </w:style>
  <w:style w:type="paragraph" w:styleId="BalloonText">
    <w:name w:val="Balloon Text"/>
    <w:basedOn w:val="Normal"/>
    <w:link w:val="BalloonTextChar"/>
    <w:uiPriority w:val="99"/>
    <w:semiHidden/>
    <w:unhideWhenUsed/>
    <w:rsid w:val="005F3F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3FA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3FAD"/>
    <w:pPr>
      <w:ind w:left="720"/>
      <w:contextualSpacing/>
    </w:pPr>
  </w:style>
  <w:style w:type="character" w:styleId="PlaceholderText">
    <w:name w:val="Placeholder Text"/>
    <w:basedOn w:val="DefaultParagraphFont"/>
    <w:uiPriority w:val="99"/>
    <w:semiHidden/>
    <w:rsid w:val="005F3FAD"/>
    <w:rPr>
      <w:color w:val="808080"/>
    </w:rPr>
  </w:style>
  <w:style w:type="paragraph" w:styleId="BalloonText">
    <w:name w:val="Balloon Text"/>
    <w:basedOn w:val="Normal"/>
    <w:link w:val="BalloonTextChar"/>
    <w:uiPriority w:val="99"/>
    <w:semiHidden/>
    <w:unhideWhenUsed/>
    <w:rsid w:val="005F3F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3FA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EA436652</Template>
  <TotalTime>15</TotalTime>
  <Pages>2</Pages>
  <Words>231</Words>
  <Characters>1320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Norristown Area School District</Company>
  <LinksUpToDate>false</LinksUpToDate>
  <CharactersWithSpaces>1548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Norman, Bill</dc:creator>
  <cp:lastModifiedBy>Norman, Bill</cp:lastModifiedBy>
  <cp:revision>2</cp:revision>
  <dcterms:created xsi:type="dcterms:W3CDTF">2014-09-29T10:47:00Z</dcterms:created>
  <dcterms:modified xsi:type="dcterms:W3CDTF">2014-09-29T11:02:00Z</dcterms:modified>
</cp:coreProperties>
</file>